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DA" w:rsidRDefault="00634CDA" w:rsidP="00634CD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Reso-Regular" w:hAnsi="Reso-Regular" w:cs="Reso-Regular"/>
          <w:sz w:val="36"/>
          <w:szCs w:val="36"/>
          <w:lang w:val="nl-NL"/>
        </w:rPr>
      </w:pPr>
      <w:r w:rsidRPr="00733A12">
        <w:rPr>
          <w:noProof/>
        </w:rPr>
        <w:drawing>
          <wp:inline distT="0" distB="0" distL="0" distR="0" wp14:anchorId="7A77EE4D" wp14:editId="65FDE8F2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DA" w:rsidRDefault="00634CDA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sz w:val="36"/>
          <w:szCs w:val="36"/>
          <w:lang w:val="nl-NL"/>
        </w:rPr>
      </w:pP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sz w:val="18"/>
          <w:szCs w:val="18"/>
          <w:lang w:val="nl-NL"/>
        </w:rPr>
      </w:pPr>
      <w:r w:rsidRPr="00E80B19">
        <w:rPr>
          <w:rFonts w:ascii="Reso-Regular" w:hAnsi="Reso-Regular" w:cs="Reso-Regular"/>
          <w:sz w:val="36"/>
          <w:szCs w:val="36"/>
          <w:lang w:val="nl-NL"/>
        </w:rPr>
        <w:t>Visie op</w:t>
      </w:r>
      <w:r>
        <w:rPr>
          <w:rFonts w:ascii="Reso-Regular" w:hAnsi="Reso-Regular" w:cs="Reso-Regular"/>
          <w:sz w:val="36"/>
          <w:szCs w:val="36"/>
          <w:lang w:val="nl-NL"/>
        </w:rPr>
        <w:t xml:space="preserve"> opleiden en professionaliseren</w:t>
      </w:r>
      <w:r w:rsidRPr="00E80B19">
        <w:rPr>
          <w:rFonts w:ascii="Reso-Regular" w:hAnsi="Reso-Regular" w:cs="Reso-Regular"/>
          <w:sz w:val="18"/>
          <w:szCs w:val="18"/>
          <w:lang w:val="nl-NL"/>
        </w:rPr>
        <w:t xml:space="preserve"> 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sz w:val="18"/>
          <w:szCs w:val="18"/>
          <w:lang w:val="nl-NL"/>
        </w:rPr>
      </w:pPr>
      <w:r w:rsidRPr="00E80B19">
        <w:rPr>
          <w:rFonts w:ascii="Reso-Regular" w:hAnsi="Reso-Regular" w:cs="Reso-Regular"/>
          <w:sz w:val="18"/>
          <w:szCs w:val="18"/>
          <w:lang w:val="nl-NL"/>
        </w:rPr>
        <w:t>op weg naar één curriculum voor (aanstaande) leraren PO (van 16 jaar, 4 maanden tot en met 68, 9 maanden)</w:t>
      </w:r>
    </w:p>
    <w:p w:rsid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lang w:val="nl-NL"/>
        </w:rPr>
      </w:pPr>
    </w:p>
    <w:p w:rsid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lang w:val="nl-NL"/>
        </w:rPr>
      </w:pPr>
    </w:p>
    <w:p w:rsidR="00634CDA" w:rsidRDefault="00634CDA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lang w:val="nl-NL"/>
        </w:rPr>
      </w:pPr>
      <w:r>
        <w:rPr>
          <w:rFonts w:ascii="Reso-Regular" w:hAnsi="Reso-Regular" w:cs="Reso-Regular"/>
          <w:lang w:val="nl-NL"/>
        </w:rPr>
        <w:t>Het programma ‘Scholenvoordet</w:t>
      </w:r>
      <w:r w:rsidR="00E80B19" w:rsidRPr="00E80B19">
        <w:rPr>
          <w:rFonts w:ascii="Reso-Regular" w:hAnsi="Reso-Regular" w:cs="Reso-Regular"/>
          <w:lang w:val="nl-NL"/>
        </w:rPr>
        <w:t>oekomst</w:t>
      </w:r>
      <w:r>
        <w:rPr>
          <w:rFonts w:ascii="Reso-Regular" w:hAnsi="Reso-Regular" w:cs="Reso-Regular"/>
          <w:lang w:val="nl-NL"/>
        </w:rPr>
        <w:t>’</w:t>
      </w:r>
      <w:r w:rsidR="00E80B19" w:rsidRPr="00E80B19">
        <w:rPr>
          <w:rFonts w:ascii="Reso-Regular" w:hAnsi="Reso-Regular" w:cs="Reso-Regular"/>
          <w:lang w:val="nl-NL"/>
        </w:rPr>
        <w:t xml:space="preserve"> is een samenwerkingsverban</w:t>
      </w:r>
      <w:r>
        <w:rPr>
          <w:rFonts w:ascii="Reso-Regular" w:hAnsi="Reso-Regular" w:cs="Reso-Regular"/>
          <w:lang w:val="nl-NL"/>
        </w:rPr>
        <w:t xml:space="preserve">d tussen de PABO en het primair </w:t>
      </w:r>
      <w:r w:rsidR="00E80B19">
        <w:rPr>
          <w:rFonts w:ascii="Reso-Regular" w:hAnsi="Reso-Regular" w:cs="Reso-Regular"/>
          <w:lang w:val="nl-NL"/>
        </w:rPr>
        <w:t xml:space="preserve">onderwijs. </w:t>
      </w:r>
    </w:p>
    <w:p w:rsidR="00E80B19" w:rsidRPr="00634CDA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lang w:val="nl-NL"/>
        </w:rPr>
      </w:pPr>
      <w:r>
        <w:rPr>
          <w:rFonts w:ascii="Reso-Regular" w:hAnsi="Reso-Regular" w:cs="Reso-Regular"/>
          <w:lang w:val="nl-NL"/>
        </w:rPr>
        <w:t>Samen willen w</w:t>
      </w:r>
      <w:r w:rsidRPr="00E80B19">
        <w:rPr>
          <w:rFonts w:ascii="Reso-Regular" w:hAnsi="Reso-Regular" w:cs="Reso-Regular"/>
          <w:lang w:val="nl-NL"/>
        </w:rPr>
        <w:t>e een lerende organisatie zijn waarin het c</w:t>
      </w:r>
      <w:r w:rsidR="00634CDA">
        <w:rPr>
          <w:rFonts w:ascii="Reso-Regular" w:hAnsi="Reso-Regular" w:cs="Reso-Regular"/>
          <w:lang w:val="nl-NL"/>
        </w:rPr>
        <w:t xml:space="preserve">reëren van denktijd een </w:t>
      </w:r>
      <w:r w:rsidRPr="00E80B19">
        <w:rPr>
          <w:rFonts w:ascii="Reso-Regular" w:hAnsi="Reso-Regular" w:cs="Reso-Regular"/>
          <w:lang w:val="nl-NL"/>
        </w:rPr>
        <w:t>gewoonte is, nieuwsgierigheid een houding en liefde voor leren de basis.</w:t>
      </w:r>
    </w:p>
    <w:p w:rsid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2CADE3"/>
          <w:lang w:val="nl-NL"/>
        </w:rPr>
      </w:pPr>
    </w:p>
    <w:p w:rsid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2CADE3"/>
          <w:lang w:val="nl-NL"/>
        </w:rPr>
      </w:pP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2CADE3"/>
          <w:lang w:val="nl-NL"/>
        </w:rPr>
      </w:pPr>
      <w:r w:rsidRPr="00E80B19">
        <w:rPr>
          <w:rFonts w:ascii="Reso-Regular" w:hAnsi="Reso-Regular" w:cs="Reso-Regular"/>
          <w:color w:val="2CADE3"/>
          <w:lang w:val="nl-NL"/>
        </w:rPr>
        <w:t>I) Visie op leren</w:t>
      </w:r>
      <w:r w:rsidR="00163BA1">
        <w:rPr>
          <w:rFonts w:ascii="Reso-Regular" w:hAnsi="Reso-Regular" w:cs="Reso-Regular"/>
          <w:color w:val="2CADE3"/>
          <w:lang w:val="nl-NL"/>
        </w:rPr>
        <w:t xml:space="preserve"> en professionaliseren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Leven lang leren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Leren doe je samen (in dialoog) of individueel; vanuit innerlijke motivatie (eigenaarschap)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Leren met het doel voor ogen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Betekenisvol leren; systeemdenken en duurzaamheid. Kinderen opvoeden tot volwassen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willen en kunnen en mogen zijn.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Onderzoekend leren; nieuwsgierigheid; U theorie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2CADE3"/>
          <w:lang w:val="nl-NL"/>
        </w:rPr>
      </w:pPr>
      <w:r w:rsidRPr="00E80B19">
        <w:rPr>
          <w:rFonts w:ascii="Reso-Regular" w:hAnsi="Reso-Regular" w:cs="Reso-Regular"/>
          <w:color w:val="2CADE3"/>
          <w:lang w:val="nl-NL"/>
        </w:rPr>
        <w:t xml:space="preserve">(II) Visie op </w:t>
      </w:r>
      <w:r w:rsidR="00163BA1">
        <w:rPr>
          <w:rFonts w:ascii="Reso-Regular" w:hAnsi="Reso-Regular" w:cs="Reso-Regular"/>
          <w:color w:val="2CADE3"/>
          <w:lang w:val="nl-NL"/>
        </w:rPr>
        <w:t>opleiden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Uitdagen, aanspreken en verlangen wekken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Gericht op het kind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Onderdeel van professioneel handelen. ‘Feitelijk en normatief’ (gerelateerd aan beroep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dat je uitoefent en vanzelfsprekend als onderdeel van je vak) - Koppeling met sociaal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leren, theoretisch leren, ervaringsleren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Kwaliteit van de dagelijkse onderwijspraktijk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Rolmodel staan; trots zijn op je vak; rol en betekenis van je vak voor de ontwikkeling van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kinderen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Vertrouwen geven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Gericht op meesterschap en passie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 xml:space="preserve">• Gericht op </w:t>
      </w:r>
      <w:proofErr w:type="spellStart"/>
      <w:r w:rsidRPr="00E80B19">
        <w:rPr>
          <w:rFonts w:ascii="Reso-Regular" w:hAnsi="Reso-Regular" w:cs="Reso-Regular"/>
          <w:color w:val="000000"/>
          <w:lang w:val="nl-NL"/>
        </w:rPr>
        <w:t>subjectificatie</w:t>
      </w:r>
      <w:proofErr w:type="spellEnd"/>
      <w:r w:rsidRPr="00E80B19">
        <w:rPr>
          <w:rFonts w:ascii="Reso-Regular" w:hAnsi="Reso-Regular" w:cs="Reso-Regular"/>
          <w:color w:val="000000"/>
          <w:lang w:val="nl-NL"/>
        </w:rPr>
        <w:t xml:space="preserve"> (ontwikkeling van binnenuit), socialisatie en kwalificatie;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vaardig, waardig en aardig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2CADE3"/>
          <w:lang w:val="nl-NL"/>
        </w:rPr>
      </w:pPr>
      <w:r w:rsidRPr="00E80B19">
        <w:rPr>
          <w:rFonts w:ascii="Reso-Regular" w:hAnsi="Reso-Regular" w:cs="Reso-Regular"/>
          <w:color w:val="2CADE3"/>
          <w:lang w:val="nl-NL"/>
        </w:rPr>
        <w:t>(III) Visie op nieuwe inzichten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Subjectieve werkconcept ontwikkelen mede op basis van dialoog en ‘grote denkers’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Open staan voor steeds nieuwe maatschappelijke ontwikkelingen; inspiratie zoeken en</w:t>
      </w:r>
    </w:p>
    <w:p w:rsidR="00E80B19" w:rsidRPr="00E80B19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vinden bij maatschappelijke organisaties</w:t>
      </w:r>
    </w:p>
    <w:p w:rsidR="00E80B19" w:rsidRPr="00163BA1" w:rsidRDefault="00E80B19" w:rsidP="00E80B19">
      <w:pPr>
        <w:autoSpaceDE w:val="0"/>
        <w:autoSpaceDN w:val="0"/>
        <w:adjustRightInd w:val="0"/>
        <w:spacing w:after="0" w:line="240" w:lineRule="auto"/>
        <w:rPr>
          <w:rFonts w:ascii="Reso-Regular" w:hAnsi="Reso-Regular" w:cs="Reso-Regular"/>
          <w:color w:val="000000"/>
          <w:lang w:val="nl-NL"/>
        </w:rPr>
      </w:pPr>
      <w:r w:rsidRPr="00E80B19">
        <w:rPr>
          <w:rFonts w:ascii="Reso-Regular" w:hAnsi="Reso-Regular" w:cs="Reso-Regular"/>
          <w:color w:val="000000"/>
          <w:lang w:val="nl-NL"/>
        </w:rPr>
        <w:t>• Wereldburgerschap (</w:t>
      </w:r>
      <w:proofErr w:type="spellStart"/>
      <w:r w:rsidRPr="00E80B19">
        <w:rPr>
          <w:rFonts w:ascii="Reso-Regular" w:hAnsi="Reso-Regular" w:cs="Reso-Regular"/>
          <w:color w:val="000000"/>
          <w:lang w:val="nl-NL"/>
        </w:rPr>
        <w:t>incl</w:t>
      </w:r>
      <w:proofErr w:type="spellEnd"/>
      <w:r w:rsidRPr="00E80B19">
        <w:rPr>
          <w:rFonts w:ascii="Reso-Regular" w:hAnsi="Reso-Regular" w:cs="Reso-Regular"/>
          <w:color w:val="000000"/>
          <w:lang w:val="nl-NL"/>
        </w:rPr>
        <w:t xml:space="preserve"> duurzaamheid)</w:t>
      </w:r>
      <w:bookmarkStart w:id="0" w:name="_GoBack"/>
      <w:bookmarkEnd w:id="0"/>
    </w:p>
    <w:p w:rsidR="00102BEE" w:rsidRDefault="00E80B19" w:rsidP="00E80B19">
      <w:r>
        <w:rPr>
          <w:rFonts w:ascii="Reso-Regular" w:hAnsi="Reso-Regular" w:cs="Reso-Regular"/>
          <w:color w:val="000000"/>
        </w:rPr>
        <w:t xml:space="preserve">• </w:t>
      </w:r>
      <w:proofErr w:type="spellStart"/>
      <w:r>
        <w:rPr>
          <w:rFonts w:ascii="Reso-Regular" w:hAnsi="Reso-Regular" w:cs="Reso-Regular"/>
          <w:color w:val="000000"/>
        </w:rPr>
        <w:t>Reflectie</w:t>
      </w:r>
      <w:proofErr w:type="spellEnd"/>
      <w:r>
        <w:rPr>
          <w:rFonts w:ascii="Reso-Regular" w:hAnsi="Reso-Regular" w:cs="Reso-Regular"/>
          <w:color w:val="000000"/>
        </w:rPr>
        <w:t xml:space="preserve">; </w:t>
      </w:r>
      <w:proofErr w:type="spellStart"/>
      <w:r>
        <w:rPr>
          <w:rFonts w:ascii="Reso-Regular" w:hAnsi="Reso-Regular" w:cs="Reso-Regular"/>
          <w:color w:val="000000"/>
        </w:rPr>
        <w:t>identiteitsontwikkeling</w:t>
      </w:r>
      <w:proofErr w:type="spellEnd"/>
    </w:p>
    <w:sectPr w:rsidR="00102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s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19"/>
    <w:rsid w:val="00102BEE"/>
    <w:rsid w:val="00163BA1"/>
    <w:rsid w:val="00634CDA"/>
    <w:rsid w:val="00E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54B9D-65CE-4E2F-9A67-D8349E4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3</cp:revision>
  <cp:lastPrinted>2016-10-19T07:27:00Z</cp:lastPrinted>
  <dcterms:created xsi:type="dcterms:W3CDTF">2016-10-18T09:46:00Z</dcterms:created>
  <dcterms:modified xsi:type="dcterms:W3CDTF">2016-10-19T07:27:00Z</dcterms:modified>
</cp:coreProperties>
</file>