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D1309" w14:textId="14FDFFD8" w:rsidR="00AA0BF4" w:rsidRPr="00050868" w:rsidRDefault="0036156E" w:rsidP="00AA0BF4">
      <w:pPr>
        <w:pStyle w:val="Heading3"/>
        <w:jc w:val="center"/>
        <w:rPr>
          <w:color w:val="00B0F0"/>
          <w:szCs w:val="32"/>
          <w:lang w:val="nl-NL"/>
        </w:rPr>
      </w:pPr>
      <w:r w:rsidRPr="00050868">
        <w:rPr>
          <w:rFonts w:ascii="Courier New" w:hAnsi="Courier New" w:cs="Courier New"/>
          <w:noProof/>
          <w:szCs w:val="32"/>
          <w:lang w:val="nl-NL"/>
        </w:rPr>
        <w:t>FORMULIER</w:t>
      </w:r>
      <w:r w:rsidR="00DC18C7" w:rsidRPr="00050868">
        <w:rPr>
          <w:rFonts w:ascii="Courier New" w:hAnsi="Courier New" w:cs="Courier New"/>
          <w:noProof/>
          <w:szCs w:val="32"/>
          <w:lang w:val="nl-NL"/>
        </w:rPr>
        <w:t xml:space="preserve"> </w:t>
      </w:r>
      <w:r w:rsidR="00AA0BF4" w:rsidRPr="00050868">
        <w:rPr>
          <w:color w:val="00B0F0"/>
          <w:szCs w:val="32"/>
          <w:lang w:val="nl-NL"/>
        </w:rPr>
        <w:t>b</w:t>
      </w:r>
      <w:r w:rsidR="00AA0BF4" w:rsidRPr="00050868">
        <w:rPr>
          <w:color w:val="00B0F0"/>
          <w:szCs w:val="32"/>
          <w:lang w:val="nl-NL"/>
        </w:rPr>
        <w:t>eschrijving van de casus / situatie</w:t>
      </w:r>
    </w:p>
    <w:p w14:paraId="5341CE37" w14:textId="15D2300C" w:rsidR="00DC18C7" w:rsidRPr="00D06B93" w:rsidRDefault="00574BE5" w:rsidP="005E7628">
      <w:pPr>
        <w:pStyle w:val="Heading3"/>
        <w:jc w:val="center"/>
        <w:rPr>
          <w:noProof/>
          <w:sz w:val="28"/>
          <w:szCs w:val="20"/>
          <w:lang w:val="nl-NL"/>
        </w:rPr>
      </w:pPr>
      <w:r w:rsidRPr="00D06B93">
        <w:rPr>
          <w:noProof/>
          <w:sz w:val="28"/>
          <w:szCs w:val="20"/>
          <w:lang w:val="nl-NL"/>
        </w:rPr>
        <w:t>bij</w:t>
      </w:r>
      <w:r w:rsidR="00DC18C7" w:rsidRPr="00D06B93">
        <w:rPr>
          <w:noProof/>
          <w:sz w:val="28"/>
          <w:szCs w:val="20"/>
          <w:lang w:val="nl-NL"/>
        </w:rPr>
        <w:t xml:space="preserve"> Stap 1 </w:t>
      </w:r>
      <w:r w:rsidRPr="00D06B93">
        <w:rPr>
          <w:sz w:val="28"/>
          <w:lang w:val="nl-NL"/>
        </w:rPr>
        <w:t>van actieonderzoek (SSM)</w:t>
      </w:r>
    </w:p>
    <w:p w14:paraId="05F2EB84" w14:textId="77777777" w:rsidR="00DC18C7" w:rsidRDefault="00DC18C7" w:rsidP="005E7628">
      <w:pPr>
        <w:pStyle w:val="Heading3"/>
        <w:jc w:val="center"/>
        <w:rPr>
          <w:color w:val="00B0F0"/>
          <w:sz w:val="20"/>
          <w:szCs w:val="20"/>
          <w:lang w:val="nl-NL"/>
        </w:rPr>
      </w:pPr>
    </w:p>
    <w:p w14:paraId="4C9FA38D" w14:textId="77777777" w:rsidR="005E7628" w:rsidRPr="00675FCD" w:rsidRDefault="005E7628" w:rsidP="005E7628">
      <w:pPr>
        <w:spacing w:after="0" w:line="276" w:lineRule="auto"/>
        <w:rPr>
          <w:sz w:val="32"/>
          <w:lang w:val="nl-NL"/>
        </w:rPr>
      </w:pPr>
    </w:p>
    <w:p w14:paraId="14FF70FA" w14:textId="711D2524" w:rsidR="00777A87" w:rsidRPr="00DD3B52" w:rsidRDefault="00376023" w:rsidP="005E7628">
      <w:pPr>
        <w:spacing w:after="0" w:line="276" w:lineRule="auto"/>
        <w:rPr>
          <w:b/>
          <w:sz w:val="20"/>
          <w:szCs w:val="20"/>
          <w:lang w:val="nl-NL"/>
        </w:rPr>
      </w:pPr>
      <w:r w:rsidRPr="00280870">
        <w:rPr>
          <w:b/>
          <w:sz w:val="20"/>
          <w:szCs w:val="20"/>
          <w:lang w:val="nl-NL"/>
        </w:rPr>
        <w:t>Titel c</w:t>
      </w:r>
      <w:r w:rsidR="00777A87" w:rsidRPr="00280870">
        <w:rPr>
          <w:b/>
          <w:sz w:val="20"/>
          <w:szCs w:val="20"/>
          <w:lang w:val="nl-NL"/>
        </w:rPr>
        <w:t>as</w:t>
      </w:r>
      <w:r w:rsidR="00B54E84" w:rsidRPr="00280870">
        <w:rPr>
          <w:b/>
          <w:sz w:val="20"/>
          <w:szCs w:val="20"/>
          <w:lang w:val="nl-NL"/>
        </w:rPr>
        <w:t>us</w:t>
      </w:r>
      <w:r w:rsidR="00777A87" w:rsidRPr="00280870">
        <w:rPr>
          <w:b/>
          <w:sz w:val="20"/>
          <w:szCs w:val="20"/>
          <w:lang w:val="nl-NL"/>
        </w:rPr>
        <w:t xml:space="preserve"> / situatie:</w:t>
      </w:r>
      <w:r w:rsidR="00713538" w:rsidRPr="00280870">
        <w:rPr>
          <w:sz w:val="20"/>
          <w:szCs w:val="20"/>
          <w:lang w:val="nl-NL"/>
        </w:rPr>
        <w:t xml:space="preserve"> ...........................................................................................................................................</w:t>
      </w:r>
      <w:r w:rsidR="0036156E" w:rsidRPr="00280870">
        <w:rPr>
          <w:sz w:val="20"/>
          <w:szCs w:val="20"/>
          <w:lang w:val="nl-NL"/>
        </w:rPr>
        <w:t>.........</w:t>
      </w:r>
    </w:p>
    <w:p w14:paraId="3EA3A967" w14:textId="77777777" w:rsidR="00522471" w:rsidRPr="00DD3B52" w:rsidRDefault="00522471" w:rsidP="005E7628">
      <w:pPr>
        <w:spacing w:after="0" w:line="276" w:lineRule="auto"/>
        <w:rPr>
          <w:sz w:val="20"/>
          <w:szCs w:val="20"/>
          <w:lang w:val="nl-NL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D537BA" w:rsidRPr="00DD3B52" w14:paraId="4ACDBCCC" w14:textId="77777777" w:rsidTr="00A05BE1">
        <w:trPr>
          <w:trHeight w:val="318"/>
        </w:trPr>
        <w:tc>
          <w:tcPr>
            <w:tcW w:w="9350" w:type="dxa"/>
            <w:tcBorders>
              <w:bottom w:val="single" w:sz="4" w:space="0" w:color="E7E6E6" w:themeColor="background2"/>
            </w:tcBorders>
            <w:shd w:val="clear" w:color="auto" w:fill="E7E6E6" w:themeFill="background2"/>
          </w:tcPr>
          <w:p w14:paraId="5DB02D7B" w14:textId="77777777" w:rsidR="00D537BA" w:rsidRPr="00DD3B52" w:rsidRDefault="00D537BA" w:rsidP="005E7628">
            <w:pPr>
              <w:pStyle w:val="Heading1"/>
              <w:spacing w:line="276" w:lineRule="auto"/>
              <w:outlineLvl w:val="0"/>
              <w:rPr>
                <w:sz w:val="20"/>
                <w:szCs w:val="20"/>
              </w:rPr>
            </w:pPr>
            <w:r w:rsidRPr="00DD3B52">
              <w:rPr>
                <w:sz w:val="20"/>
                <w:szCs w:val="20"/>
              </w:rPr>
              <w:t xml:space="preserve">RIJK PLAATJE </w:t>
            </w:r>
          </w:p>
        </w:tc>
      </w:tr>
      <w:tr w:rsidR="00D537BA" w:rsidRPr="00D83E56" w14:paraId="4EA0DD49" w14:textId="77777777" w:rsidTr="00A05BE1">
        <w:trPr>
          <w:trHeight w:val="603"/>
        </w:trPr>
        <w:tc>
          <w:tcPr>
            <w:tcW w:w="9350" w:type="dxa"/>
            <w:tcBorders>
              <w:top w:val="single" w:sz="4" w:space="0" w:color="E7E6E6" w:themeColor="background2"/>
            </w:tcBorders>
          </w:tcPr>
          <w:p w14:paraId="51D0B447" w14:textId="0B8B7F29" w:rsidR="00D537BA" w:rsidRPr="00DD3B52" w:rsidRDefault="00D537BA" w:rsidP="005E7628">
            <w:pPr>
              <w:pStyle w:val="Heading1"/>
              <w:spacing w:line="276" w:lineRule="auto"/>
              <w:outlineLvl w:val="0"/>
              <w:rPr>
                <w:sz w:val="20"/>
                <w:szCs w:val="20"/>
              </w:rPr>
            </w:pPr>
            <w:r w:rsidRPr="00DD3B52">
              <w:rPr>
                <w:b w:val="0"/>
                <w:i/>
                <w:sz w:val="20"/>
                <w:szCs w:val="20"/>
              </w:rPr>
              <w:t xml:space="preserve">Maak een tekening van de huidige situatie (een plaatje van de </w:t>
            </w:r>
            <w:r w:rsidR="00A00EC6">
              <w:rPr>
                <w:b w:val="0"/>
                <w:i/>
                <w:sz w:val="20"/>
                <w:szCs w:val="20"/>
              </w:rPr>
              <w:t>betrokkene</w:t>
            </w:r>
            <w:r w:rsidR="00A00EC6" w:rsidRPr="00DD3B52">
              <w:rPr>
                <w:b w:val="0"/>
                <w:i/>
                <w:sz w:val="20"/>
                <w:szCs w:val="20"/>
              </w:rPr>
              <w:t>n</w:t>
            </w:r>
            <w:r w:rsidRPr="00DD3B52">
              <w:rPr>
                <w:b w:val="0"/>
                <w:i/>
                <w:sz w:val="20"/>
                <w:szCs w:val="20"/>
              </w:rPr>
              <w:t xml:space="preserve">, hun activiteiten, </w:t>
            </w:r>
            <w:r w:rsidR="00F321D0" w:rsidRPr="00DD3B52">
              <w:rPr>
                <w:b w:val="0"/>
                <w:i/>
                <w:sz w:val="20"/>
                <w:szCs w:val="20"/>
              </w:rPr>
              <w:t xml:space="preserve">issues, </w:t>
            </w:r>
            <w:r w:rsidRPr="00DD3B52">
              <w:rPr>
                <w:b w:val="0"/>
                <w:i/>
                <w:sz w:val="20"/>
                <w:szCs w:val="20"/>
              </w:rPr>
              <w:t xml:space="preserve">wensen, etc. en op welke manier ze met elkaar verbonden zijn) op papier of met een digitaal tekenprogramma en stuur deze als PDF, JPEG of PNG naar: </w:t>
            </w:r>
            <w:hyperlink r:id="rId7" w:history="1">
              <w:r w:rsidRPr="00DD3B52">
                <w:rPr>
                  <w:rStyle w:val="Hyperlink"/>
                  <w:b w:val="0"/>
                  <w:i/>
                  <w:sz w:val="20"/>
                  <w:szCs w:val="20"/>
                </w:rPr>
                <w:t>gabrielle.rossing@hz.nl</w:t>
              </w:r>
            </w:hyperlink>
          </w:p>
        </w:tc>
      </w:tr>
    </w:tbl>
    <w:p w14:paraId="6D25C980" w14:textId="77777777" w:rsidR="00D537BA" w:rsidRPr="00DD3B52" w:rsidRDefault="00D537BA" w:rsidP="005E7628">
      <w:pPr>
        <w:spacing w:after="0" w:line="276" w:lineRule="auto"/>
        <w:rPr>
          <w:sz w:val="20"/>
          <w:szCs w:val="20"/>
          <w:lang w:val="nl-NL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AC1262" w:rsidRPr="00DD3B52" w14:paraId="78770C90" w14:textId="77777777" w:rsidTr="00417E22">
        <w:trPr>
          <w:trHeight w:val="303"/>
        </w:trPr>
        <w:tc>
          <w:tcPr>
            <w:tcW w:w="9350" w:type="dxa"/>
            <w:tcBorders>
              <w:bottom w:val="single" w:sz="4" w:space="0" w:color="E7E6E6" w:themeColor="background2"/>
            </w:tcBorders>
            <w:shd w:val="clear" w:color="auto" w:fill="E7E6E6" w:themeFill="background2"/>
          </w:tcPr>
          <w:p w14:paraId="44046A83" w14:textId="3E0B3607" w:rsidR="00C95B1D" w:rsidRPr="00DD3B52" w:rsidRDefault="00350E9D" w:rsidP="005E7628">
            <w:pPr>
              <w:pStyle w:val="Heading4"/>
              <w:outlineLvl w:val="3"/>
              <w:rPr>
                <w:sz w:val="20"/>
                <w:szCs w:val="20"/>
              </w:rPr>
            </w:pPr>
            <w:r w:rsidRPr="00DD3B52">
              <w:rPr>
                <w:sz w:val="20"/>
                <w:szCs w:val="20"/>
              </w:rPr>
              <w:t>GEMEENSCHAPPELIJKE DOELSTELLING</w:t>
            </w:r>
          </w:p>
        </w:tc>
      </w:tr>
      <w:tr w:rsidR="00417E22" w:rsidRPr="00D83E56" w14:paraId="02FD4C29" w14:textId="77777777" w:rsidTr="0095020D">
        <w:trPr>
          <w:trHeight w:val="585"/>
        </w:trPr>
        <w:tc>
          <w:tcPr>
            <w:tcW w:w="9350" w:type="dxa"/>
            <w:tcBorders>
              <w:top w:val="single" w:sz="4" w:space="0" w:color="E7E6E6" w:themeColor="background2"/>
            </w:tcBorders>
          </w:tcPr>
          <w:p w14:paraId="5F2F1171" w14:textId="05494B3A" w:rsidR="00522471" w:rsidRPr="00DD3B52" w:rsidRDefault="00DC6D17" w:rsidP="005E7628">
            <w:pPr>
              <w:pStyle w:val="Heading1"/>
              <w:spacing w:line="276" w:lineRule="auto"/>
              <w:outlineLvl w:val="0"/>
              <w:rPr>
                <w:sz w:val="20"/>
                <w:szCs w:val="20"/>
              </w:rPr>
            </w:pPr>
            <w:r w:rsidRPr="00DD3B52">
              <w:rPr>
                <w:b w:val="0"/>
                <w:i/>
                <w:sz w:val="20"/>
                <w:szCs w:val="20"/>
              </w:rPr>
              <w:t>Beschrijf de gemeenschappelijke doelstelling binnen deze situatie</w:t>
            </w:r>
            <w:r w:rsidR="006E6981" w:rsidRPr="00DD3B52">
              <w:rPr>
                <w:b w:val="0"/>
                <w:i/>
                <w:sz w:val="20"/>
                <w:szCs w:val="20"/>
              </w:rPr>
              <w:t>:</w:t>
            </w:r>
          </w:p>
          <w:p w14:paraId="0160A645" w14:textId="77777777" w:rsidR="007A6E6D" w:rsidRDefault="007A6E6D" w:rsidP="005E7628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  <w:p w14:paraId="0A29DC83" w14:textId="3F188C89" w:rsidR="00D83E56" w:rsidRPr="00DD3B52" w:rsidRDefault="00D83E56" w:rsidP="005E7628">
            <w:pPr>
              <w:spacing w:line="276" w:lineRule="auto"/>
              <w:rPr>
                <w:sz w:val="20"/>
                <w:szCs w:val="20"/>
                <w:lang w:val="nl-NL"/>
              </w:rPr>
            </w:pPr>
            <w:bookmarkStart w:id="0" w:name="_GoBack"/>
            <w:bookmarkEnd w:id="0"/>
          </w:p>
        </w:tc>
      </w:tr>
    </w:tbl>
    <w:p w14:paraId="2240A625" w14:textId="19E3626F" w:rsidR="009147EE" w:rsidRPr="00DD3B52" w:rsidRDefault="003D658F" w:rsidP="005E7628">
      <w:pPr>
        <w:spacing w:after="0" w:line="276" w:lineRule="auto"/>
        <w:rPr>
          <w:b/>
          <w:sz w:val="20"/>
          <w:szCs w:val="20"/>
          <w:vertAlign w:val="subscript"/>
          <w:lang w:val="nl-NL"/>
        </w:rPr>
      </w:pPr>
      <w:r w:rsidRPr="00DD3B52">
        <w:rPr>
          <w:b/>
          <w:sz w:val="20"/>
          <w:szCs w:val="20"/>
          <w:vertAlign w:val="subscript"/>
          <w:lang w:val="nl-NL"/>
        </w:rPr>
        <w:softHyphen/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9350"/>
      </w:tblGrid>
      <w:tr w:rsidR="006E6981" w:rsidRPr="00DD3B52" w14:paraId="7838C34B" w14:textId="77777777" w:rsidTr="00A05BE1">
        <w:trPr>
          <w:trHeight w:val="251"/>
        </w:trPr>
        <w:tc>
          <w:tcPr>
            <w:tcW w:w="9350" w:type="dxa"/>
            <w:shd w:val="clear" w:color="auto" w:fill="E7E6E6" w:themeFill="background2"/>
          </w:tcPr>
          <w:p w14:paraId="5DC8B79C" w14:textId="77777777" w:rsidR="006E6981" w:rsidRPr="00DD3B52" w:rsidRDefault="006E6981" w:rsidP="005E7628">
            <w:pPr>
              <w:pStyle w:val="Heading1"/>
              <w:spacing w:line="276" w:lineRule="auto"/>
              <w:outlineLvl w:val="0"/>
              <w:rPr>
                <w:sz w:val="20"/>
                <w:szCs w:val="20"/>
              </w:rPr>
            </w:pPr>
            <w:r w:rsidRPr="00DD3B52">
              <w:rPr>
                <w:sz w:val="20"/>
                <w:szCs w:val="20"/>
              </w:rPr>
              <w:t>SUCCESFACTOREN</w:t>
            </w:r>
          </w:p>
        </w:tc>
      </w:tr>
      <w:tr w:rsidR="006E6981" w:rsidRPr="00DD3B52" w14:paraId="014AEA7A" w14:textId="77777777" w:rsidTr="00A05BE1">
        <w:trPr>
          <w:trHeight w:val="200"/>
        </w:trPr>
        <w:tc>
          <w:tcPr>
            <w:tcW w:w="9350" w:type="dxa"/>
          </w:tcPr>
          <w:p w14:paraId="34A91C77" w14:textId="14D6589D" w:rsidR="006E6981" w:rsidRPr="00DD3B52" w:rsidRDefault="00215E51" w:rsidP="005E7628">
            <w:pPr>
              <w:spacing w:line="276" w:lineRule="auto"/>
              <w:rPr>
                <w:i/>
                <w:sz w:val="20"/>
                <w:szCs w:val="20"/>
                <w:lang w:val="nl-NL"/>
              </w:rPr>
            </w:pPr>
            <w:r w:rsidRPr="00DD3B52">
              <w:rPr>
                <w:i/>
                <w:sz w:val="20"/>
                <w:szCs w:val="20"/>
                <w:lang w:val="nl-NL"/>
              </w:rPr>
              <w:t>Wanneer is deze cas</w:t>
            </w:r>
            <w:r w:rsidR="00747DD8">
              <w:rPr>
                <w:i/>
                <w:sz w:val="20"/>
                <w:szCs w:val="20"/>
                <w:lang w:val="nl-NL"/>
              </w:rPr>
              <w:t>us</w:t>
            </w:r>
            <w:r w:rsidRPr="00DD3B52">
              <w:rPr>
                <w:i/>
                <w:sz w:val="20"/>
                <w:szCs w:val="20"/>
                <w:lang w:val="nl-NL"/>
              </w:rPr>
              <w:t xml:space="preserve"> / situatie een succes? </w:t>
            </w:r>
            <w:r w:rsidR="006E6981" w:rsidRPr="00DD3B52">
              <w:rPr>
                <w:i/>
                <w:sz w:val="20"/>
                <w:szCs w:val="20"/>
                <w:lang w:val="nl-NL"/>
              </w:rPr>
              <w:t xml:space="preserve">Aan welke factoren moet worden voldaan zodat </w:t>
            </w:r>
            <w:r w:rsidRPr="00DD3B52">
              <w:rPr>
                <w:i/>
                <w:sz w:val="20"/>
                <w:szCs w:val="20"/>
                <w:lang w:val="nl-NL"/>
              </w:rPr>
              <w:t>bijbehoren</w:t>
            </w:r>
            <w:r w:rsidR="006E6981" w:rsidRPr="00DD3B52">
              <w:rPr>
                <w:i/>
                <w:sz w:val="20"/>
                <w:szCs w:val="20"/>
                <w:lang w:val="nl-NL"/>
              </w:rPr>
              <w:t xml:space="preserve">de doelstelling succesvol kan </w:t>
            </w:r>
            <w:r w:rsidRPr="00DD3B52">
              <w:rPr>
                <w:i/>
                <w:sz w:val="20"/>
                <w:szCs w:val="20"/>
                <w:lang w:val="nl-NL"/>
              </w:rPr>
              <w:t>worden behaald</w:t>
            </w:r>
            <w:r w:rsidR="006E6981" w:rsidRPr="00DD3B52">
              <w:rPr>
                <w:i/>
                <w:sz w:val="20"/>
                <w:szCs w:val="20"/>
                <w:lang w:val="nl-NL"/>
              </w:rPr>
              <w:t>? Omschrijf deze succesfactoren zo concreet of meetbaar mogelijk:</w:t>
            </w:r>
          </w:p>
          <w:p w14:paraId="73D760A2" w14:textId="77777777" w:rsidR="00EB4AE3" w:rsidRDefault="00EB4AE3" w:rsidP="005E7628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  <w:p w14:paraId="71AFD352" w14:textId="77777777" w:rsidR="00D83E56" w:rsidRPr="00DD3B52" w:rsidRDefault="00D83E56" w:rsidP="005E7628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</w:tbl>
    <w:p w14:paraId="51EE260F" w14:textId="77777777" w:rsidR="006E6981" w:rsidRPr="00DD3B52" w:rsidRDefault="006E6981" w:rsidP="005E7628">
      <w:pPr>
        <w:spacing w:after="0" w:line="276" w:lineRule="auto"/>
        <w:rPr>
          <w:sz w:val="20"/>
          <w:szCs w:val="20"/>
          <w:lang w:val="nl-NL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AC1262" w:rsidRPr="00DD3B52" w14:paraId="14771E7A" w14:textId="77777777" w:rsidTr="00417E22">
        <w:trPr>
          <w:trHeight w:val="253"/>
        </w:trPr>
        <w:tc>
          <w:tcPr>
            <w:tcW w:w="9350" w:type="dxa"/>
            <w:tcBorders>
              <w:bottom w:val="single" w:sz="4" w:space="0" w:color="E7E6E6" w:themeColor="background2"/>
            </w:tcBorders>
            <w:shd w:val="clear" w:color="auto" w:fill="E7E6E6" w:themeFill="background2"/>
          </w:tcPr>
          <w:p w14:paraId="593D01B3" w14:textId="430042D3" w:rsidR="00D455C8" w:rsidRPr="00747DD8" w:rsidRDefault="00AC1262" w:rsidP="00747DD8">
            <w:pPr>
              <w:pStyle w:val="CommentSubject"/>
              <w:spacing w:line="276" w:lineRule="auto"/>
              <w:rPr>
                <w:bCs w:val="0"/>
                <w:lang w:val="nl-NL"/>
              </w:rPr>
            </w:pPr>
            <w:r w:rsidRPr="00747DD8">
              <w:rPr>
                <w:bCs w:val="0"/>
                <w:lang w:val="nl-NL"/>
              </w:rPr>
              <w:t xml:space="preserve">INTERVENTIE </w:t>
            </w:r>
            <w:r w:rsidR="00747DD8" w:rsidRPr="00747DD8">
              <w:rPr>
                <w:bCs w:val="0"/>
                <w:lang w:val="nl-NL"/>
              </w:rPr>
              <w:t>(OPLOSSINGEN / KANSEN)</w:t>
            </w:r>
          </w:p>
        </w:tc>
      </w:tr>
      <w:tr w:rsidR="00417E22" w:rsidRPr="00D83E56" w14:paraId="71D9F21C" w14:textId="77777777" w:rsidTr="00CA4516">
        <w:trPr>
          <w:trHeight w:val="64"/>
        </w:trPr>
        <w:tc>
          <w:tcPr>
            <w:tcW w:w="9350" w:type="dxa"/>
            <w:tcBorders>
              <w:top w:val="single" w:sz="4" w:space="0" w:color="E7E6E6" w:themeColor="background2"/>
            </w:tcBorders>
          </w:tcPr>
          <w:p w14:paraId="0A469683" w14:textId="77777777" w:rsidR="00417E22" w:rsidRPr="00DD3B52" w:rsidRDefault="00417E22" w:rsidP="005E7628">
            <w:pPr>
              <w:pStyle w:val="Heading2"/>
              <w:spacing w:line="276" w:lineRule="auto"/>
              <w:outlineLvl w:val="1"/>
              <w:rPr>
                <w:sz w:val="20"/>
                <w:szCs w:val="20"/>
              </w:rPr>
            </w:pPr>
            <w:r w:rsidRPr="00DD3B52">
              <w:rPr>
                <w:sz w:val="20"/>
                <w:szCs w:val="20"/>
              </w:rPr>
              <w:t>Uitgevoerde of wenselijke aanpassing</w:t>
            </w:r>
            <w:r w:rsidR="009733D9" w:rsidRPr="00DD3B52">
              <w:rPr>
                <w:sz w:val="20"/>
                <w:szCs w:val="20"/>
              </w:rPr>
              <w:t xml:space="preserve"> in de situatie</w:t>
            </w:r>
            <w:r w:rsidRPr="00DD3B52">
              <w:rPr>
                <w:sz w:val="20"/>
                <w:szCs w:val="20"/>
              </w:rPr>
              <w:t xml:space="preserve">: </w:t>
            </w:r>
          </w:p>
          <w:p w14:paraId="28A31034" w14:textId="77777777" w:rsidR="007A6E6D" w:rsidRDefault="007A6E6D" w:rsidP="005E7628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  <w:p w14:paraId="38D8D7C2" w14:textId="505E35A6" w:rsidR="00D83E56" w:rsidRPr="00DD3B52" w:rsidRDefault="00D83E56" w:rsidP="005E7628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D455C8" w:rsidRPr="00D83E56" w14:paraId="5403097D" w14:textId="77777777" w:rsidTr="00CA4516">
        <w:trPr>
          <w:trHeight w:val="64"/>
        </w:trPr>
        <w:tc>
          <w:tcPr>
            <w:tcW w:w="9350" w:type="dxa"/>
          </w:tcPr>
          <w:p w14:paraId="0DFCC856" w14:textId="77777777" w:rsidR="00D455C8" w:rsidRPr="00DD3B52" w:rsidRDefault="007A69DC" w:rsidP="005E7628">
            <w:pPr>
              <w:spacing w:line="276" w:lineRule="auto"/>
              <w:rPr>
                <w:i/>
                <w:sz w:val="20"/>
                <w:szCs w:val="20"/>
                <w:lang w:val="nl-NL"/>
              </w:rPr>
            </w:pPr>
            <w:r w:rsidRPr="00DD3B52">
              <w:rPr>
                <w:i/>
                <w:sz w:val="20"/>
                <w:szCs w:val="20"/>
                <w:lang w:val="nl-NL"/>
              </w:rPr>
              <w:t>(Beoogd) r</w:t>
            </w:r>
            <w:r w:rsidR="00D455C8" w:rsidRPr="00DD3B52">
              <w:rPr>
                <w:i/>
                <w:sz w:val="20"/>
                <w:szCs w:val="20"/>
                <w:lang w:val="nl-NL"/>
              </w:rPr>
              <w:t xml:space="preserve">esultaat </w:t>
            </w:r>
            <w:r w:rsidR="00695D6C" w:rsidRPr="00DD3B52">
              <w:rPr>
                <w:i/>
                <w:sz w:val="20"/>
                <w:szCs w:val="20"/>
                <w:lang w:val="nl-NL"/>
              </w:rPr>
              <w:t>of</w:t>
            </w:r>
            <w:r w:rsidR="00D455C8" w:rsidRPr="00DD3B52">
              <w:rPr>
                <w:i/>
                <w:sz w:val="20"/>
                <w:szCs w:val="20"/>
                <w:lang w:val="nl-NL"/>
              </w:rPr>
              <w:t xml:space="preserve"> effect van de interventie</w:t>
            </w:r>
            <w:r w:rsidR="009733D9" w:rsidRPr="00DD3B52">
              <w:rPr>
                <w:i/>
                <w:sz w:val="20"/>
                <w:szCs w:val="20"/>
                <w:lang w:val="nl-NL"/>
              </w:rPr>
              <w:t xml:space="preserve"> in de situatie</w:t>
            </w:r>
            <w:r w:rsidR="00D455C8" w:rsidRPr="00DD3B52">
              <w:rPr>
                <w:i/>
                <w:sz w:val="20"/>
                <w:szCs w:val="20"/>
                <w:lang w:val="nl-NL"/>
              </w:rPr>
              <w:t>:</w:t>
            </w:r>
          </w:p>
          <w:p w14:paraId="12B168BF" w14:textId="77777777" w:rsidR="00EB4AE3" w:rsidRDefault="00EB4AE3" w:rsidP="005E7628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  <w:p w14:paraId="512A04B2" w14:textId="6F929080" w:rsidR="00D83E56" w:rsidRPr="00DD3B52" w:rsidRDefault="00D83E56" w:rsidP="005E7628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</w:tbl>
    <w:p w14:paraId="4EE9094E" w14:textId="3D34AE76" w:rsidR="00747DD8" w:rsidRDefault="00747DD8">
      <w:pPr>
        <w:rPr>
          <w:rFonts w:ascii="Courier New" w:hAnsi="Courier New" w:cs="Courier New"/>
          <w:b/>
          <w:sz w:val="32"/>
          <w:lang w:val="nl-NL"/>
        </w:rPr>
      </w:pPr>
    </w:p>
    <w:sectPr w:rsidR="00747DD8" w:rsidSect="00747DD8">
      <w:headerReference w:type="default" r:id="rId8"/>
      <w:pgSz w:w="12240" w:h="15840"/>
      <w:pgMar w:top="156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35D3D" w14:textId="77777777" w:rsidR="0013631F" w:rsidRDefault="0013631F" w:rsidP="00E87AAC">
      <w:pPr>
        <w:spacing w:after="0" w:line="240" w:lineRule="auto"/>
      </w:pPr>
      <w:r>
        <w:separator/>
      </w:r>
    </w:p>
  </w:endnote>
  <w:endnote w:type="continuationSeparator" w:id="0">
    <w:p w14:paraId="23DA59D4" w14:textId="77777777" w:rsidR="0013631F" w:rsidRDefault="0013631F" w:rsidP="00E8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249BD" w14:textId="77777777" w:rsidR="0013631F" w:rsidRDefault="0013631F" w:rsidP="00E87AAC">
      <w:pPr>
        <w:spacing w:after="0" w:line="240" w:lineRule="auto"/>
      </w:pPr>
      <w:r>
        <w:separator/>
      </w:r>
    </w:p>
  </w:footnote>
  <w:footnote w:type="continuationSeparator" w:id="0">
    <w:p w14:paraId="610D06B4" w14:textId="77777777" w:rsidR="0013631F" w:rsidRDefault="0013631F" w:rsidP="00E8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FBEB1" w14:textId="7958342E" w:rsidR="00522471" w:rsidRPr="00DC18C7" w:rsidRDefault="00832D46" w:rsidP="00D83E56">
    <w:pPr>
      <w:pStyle w:val="Header"/>
      <w:tabs>
        <w:tab w:val="clear" w:pos="4680"/>
        <w:tab w:val="clear" w:pos="9360"/>
        <w:tab w:val="left" w:pos="7655"/>
      </w:tabs>
      <w:rPr>
        <w:b/>
        <w:color w:val="7F7F7F" w:themeColor="text1" w:themeTint="80"/>
        <w:lang w:val="nl-NL"/>
      </w:rPr>
    </w:pPr>
    <w:r w:rsidRPr="00655C11">
      <w:rPr>
        <w:b/>
        <w:color w:val="7F7F7F" w:themeColor="text1" w:themeTint="80"/>
        <w:lang w:val="nl-NL"/>
      </w:rPr>
      <w:t>Systematische a</w:t>
    </w:r>
    <w:r w:rsidR="00522471" w:rsidRPr="00655C11">
      <w:rPr>
        <w:b/>
        <w:color w:val="7F7F7F" w:themeColor="text1" w:themeTint="80"/>
        <w:lang w:val="nl-NL"/>
      </w:rPr>
      <w:t>nalyse van een cas</w:t>
    </w:r>
    <w:r w:rsidR="00DC18C7">
      <w:rPr>
        <w:b/>
        <w:color w:val="7F7F7F" w:themeColor="text1" w:themeTint="80"/>
        <w:lang w:val="nl-NL"/>
      </w:rPr>
      <w:t>us</w:t>
    </w:r>
    <w:r w:rsidRPr="00655C11">
      <w:rPr>
        <w:b/>
        <w:color w:val="7F7F7F" w:themeColor="text1" w:themeTint="80"/>
        <w:lang w:val="nl-NL"/>
      </w:rPr>
      <w:t xml:space="preserve"> met </w:t>
    </w:r>
    <w:r w:rsidRPr="00655C11">
      <w:rPr>
        <w:b/>
        <w:color w:val="7F7F7F" w:themeColor="text1" w:themeTint="80"/>
      </w:rPr>
      <w:ptab w:relativeTo="margin" w:alignment="center" w:leader="none"/>
    </w:r>
    <w:r w:rsidRPr="00655C11">
      <w:rPr>
        <w:b/>
        <w:color w:val="7F7F7F" w:themeColor="text1" w:themeTint="80"/>
        <w:lang w:val="nl-NL"/>
      </w:rPr>
      <w:t xml:space="preserve">Soft Systems </w:t>
    </w:r>
    <w:proofErr w:type="spellStart"/>
    <w:r w:rsidRPr="00655C11">
      <w:rPr>
        <w:b/>
        <w:color w:val="7F7F7F" w:themeColor="text1" w:themeTint="80"/>
        <w:lang w:val="nl-NL"/>
      </w:rPr>
      <w:t>Methodology</w:t>
    </w:r>
    <w:proofErr w:type="spellEnd"/>
    <w:r w:rsidR="00161CB7">
      <w:rPr>
        <w:b/>
        <w:color w:val="7F7F7F" w:themeColor="text1" w:themeTint="80"/>
        <w:lang w:val="nl-NL"/>
      </w:rPr>
      <w:t xml:space="preserve"> (actieonderzoek)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CD"/>
    <w:rsid w:val="00006C36"/>
    <w:rsid w:val="00010C3F"/>
    <w:rsid w:val="000250C2"/>
    <w:rsid w:val="000331C3"/>
    <w:rsid w:val="000408C2"/>
    <w:rsid w:val="00050868"/>
    <w:rsid w:val="000557B3"/>
    <w:rsid w:val="00082D81"/>
    <w:rsid w:val="00090868"/>
    <w:rsid w:val="000943D7"/>
    <w:rsid w:val="00097459"/>
    <w:rsid w:val="000A567E"/>
    <w:rsid w:val="000B4CEE"/>
    <w:rsid w:val="000B5B7E"/>
    <w:rsid w:val="000E0251"/>
    <w:rsid w:val="000F0FD8"/>
    <w:rsid w:val="000F2439"/>
    <w:rsid w:val="000F47B3"/>
    <w:rsid w:val="001035AE"/>
    <w:rsid w:val="00125CF8"/>
    <w:rsid w:val="00133A86"/>
    <w:rsid w:val="0013631F"/>
    <w:rsid w:val="00151A97"/>
    <w:rsid w:val="00161CB7"/>
    <w:rsid w:val="00163E19"/>
    <w:rsid w:val="00174E12"/>
    <w:rsid w:val="001B1B97"/>
    <w:rsid w:val="001D76CF"/>
    <w:rsid w:val="001E08A2"/>
    <w:rsid w:val="001E7CB7"/>
    <w:rsid w:val="001F0001"/>
    <w:rsid w:val="0020215C"/>
    <w:rsid w:val="002146B6"/>
    <w:rsid w:val="00215E51"/>
    <w:rsid w:val="00255E14"/>
    <w:rsid w:val="0026492D"/>
    <w:rsid w:val="00271A72"/>
    <w:rsid w:val="00280870"/>
    <w:rsid w:val="00287974"/>
    <w:rsid w:val="002A3A5B"/>
    <w:rsid w:val="002B44FC"/>
    <w:rsid w:val="002B7530"/>
    <w:rsid w:val="002D258E"/>
    <w:rsid w:val="00301581"/>
    <w:rsid w:val="00302A1B"/>
    <w:rsid w:val="00315633"/>
    <w:rsid w:val="003222C3"/>
    <w:rsid w:val="00324F87"/>
    <w:rsid w:val="00350E9D"/>
    <w:rsid w:val="00360DB2"/>
    <w:rsid w:val="0036156E"/>
    <w:rsid w:val="003649D4"/>
    <w:rsid w:val="00376023"/>
    <w:rsid w:val="003A3275"/>
    <w:rsid w:val="003B6E46"/>
    <w:rsid w:val="003C6886"/>
    <w:rsid w:val="003D658F"/>
    <w:rsid w:val="003F6A37"/>
    <w:rsid w:val="00417E22"/>
    <w:rsid w:val="00442CF5"/>
    <w:rsid w:val="00445674"/>
    <w:rsid w:val="00451F5B"/>
    <w:rsid w:val="00455762"/>
    <w:rsid w:val="004607D3"/>
    <w:rsid w:val="0046397F"/>
    <w:rsid w:val="00476E79"/>
    <w:rsid w:val="004A77E8"/>
    <w:rsid w:val="004F66A6"/>
    <w:rsid w:val="0050392C"/>
    <w:rsid w:val="00507023"/>
    <w:rsid w:val="0051128D"/>
    <w:rsid w:val="00513859"/>
    <w:rsid w:val="00520AAD"/>
    <w:rsid w:val="00522471"/>
    <w:rsid w:val="0053251C"/>
    <w:rsid w:val="0055081D"/>
    <w:rsid w:val="00560369"/>
    <w:rsid w:val="00574BE5"/>
    <w:rsid w:val="00574F9C"/>
    <w:rsid w:val="005857C1"/>
    <w:rsid w:val="0059211C"/>
    <w:rsid w:val="005C070A"/>
    <w:rsid w:val="005C1C63"/>
    <w:rsid w:val="005C5CE2"/>
    <w:rsid w:val="005D1805"/>
    <w:rsid w:val="005E20A6"/>
    <w:rsid w:val="005E7628"/>
    <w:rsid w:val="005E7649"/>
    <w:rsid w:val="005F3397"/>
    <w:rsid w:val="00614907"/>
    <w:rsid w:val="006150CD"/>
    <w:rsid w:val="00622D0B"/>
    <w:rsid w:val="0062473F"/>
    <w:rsid w:val="006374DE"/>
    <w:rsid w:val="006377DC"/>
    <w:rsid w:val="00655C11"/>
    <w:rsid w:val="00663A92"/>
    <w:rsid w:val="0067246F"/>
    <w:rsid w:val="00675FCD"/>
    <w:rsid w:val="00682B20"/>
    <w:rsid w:val="00695D6C"/>
    <w:rsid w:val="006B07FF"/>
    <w:rsid w:val="006B1B60"/>
    <w:rsid w:val="006B369D"/>
    <w:rsid w:val="006B3A55"/>
    <w:rsid w:val="006B7856"/>
    <w:rsid w:val="006C43E4"/>
    <w:rsid w:val="006E6981"/>
    <w:rsid w:val="0070074C"/>
    <w:rsid w:val="00713538"/>
    <w:rsid w:val="00747DD8"/>
    <w:rsid w:val="00767E08"/>
    <w:rsid w:val="0077610C"/>
    <w:rsid w:val="00777A87"/>
    <w:rsid w:val="0078219C"/>
    <w:rsid w:val="0078581A"/>
    <w:rsid w:val="007878B3"/>
    <w:rsid w:val="00793A03"/>
    <w:rsid w:val="007A2169"/>
    <w:rsid w:val="007A69DC"/>
    <w:rsid w:val="007A6E6D"/>
    <w:rsid w:val="007B21E5"/>
    <w:rsid w:val="007C72A5"/>
    <w:rsid w:val="007E412B"/>
    <w:rsid w:val="007F1675"/>
    <w:rsid w:val="007F5BFA"/>
    <w:rsid w:val="00807304"/>
    <w:rsid w:val="008109F9"/>
    <w:rsid w:val="00813D17"/>
    <w:rsid w:val="0081755A"/>
    <w:rsid w:val="00832D46"/>
    <w:rsid w:val="00846D0B"/>
    <w:rsid w:val="00855827"/>
    <w:rsid w:val="00882780"/>
    <w:rsid w:val="00886534"/>
    <w:rsid w:val="008C0A46"/>
    <w:rsid w:val="00901414"/>
    <w:rsid w:val="009147EE"/>
    <w:rsid w:val="00926E1B"/>
    <w:rsid w:val="00946F46"/>
    <w:rsid w:val="0095020D"/>
    <w:rsid w:val="00951199"/>
    <w:rsid w:val="009530A5"/>
    <w:rsid w:val="009733D9"/>
    <w:rsid w:val="009756D8"/>
    <w:rsid w:val="009A71A9"/>
    <w:rsid w:val="009C5BB0"/>
    <w:rsid w:val="009D6465"/>
    <w:rsid w:val="009E5207"/>
    <w:rsid w:val="009F01F8"/>
    <w:rsid w:val="00A00866"/>
    <w:rsid w:val="00A00EC6"/>
    <w:rsid w:val="00A06F3C"/>
    <w:rsid w:val="00A43B79"/>
    <w:rsid w:val="00A52008"/>
    <w:rsid w:val="00A56013"/>
    <w:rsid w:val="00A6599C"/>
    <w:rsid w:val="00A65C01"/>
    <w:rsid w:val="00A74D80"/>
    <w:rsid w:val="00A92249"/>
    <w:rsid w:val="00A9359B"/>
    <w:rsid w:val="00AA0888"/>
    <w:rsid w:val="00AA0BF4"/>
    <w:rsid w:val="00AB7895"/>
    <w:rsid w:val="00AC1262"/>
    <w:rsid w:val="00AE2B16"/>
    <w:rsid w:val="00AF010B"/>
    <w:rsid w:val="00AF60EA"/>
    <w:rsid w:val="00B03847"/>
    <w:rsid w:val="00B142BA"/>
    <w:rsid w:val="00B2248F"/>
    <w:rsid w:val="00B242B9"/>
    <w:rsid w:val="00B33FA9"/>
    <w:rsid w:val="00B347A4"/>
    <w:rsid w:val="00B54E84"/>
    <w:rsid w:val="00BA41E4"/>
    <w:rsid w:val="00BB6FD2"/>
    <w:rsid w:val="00BC7DE2"/>
    <w:rsid w:val="00C442F3"/>
    <w:rsid w:val="00C44A5E"/>
    <w:rsid w:val="00C57B2E"/>
    <w:rsid w:val="00C57E40"/>
    <w:rsid w:val="00C774E3"/>
    <w:rsid w:val="00C949BE"/>
    <w:rsid w:val="00C95B1D"/>
    <w:rsid w:val="00CA4516"/>
    <w:rsid w:val="00CB5B3C"/>
    <w:rsid w:val="00CC4A99"/>
    <w:rsid w:val="00CE520B"/>
    <w:rsid w:val="00D06B93"/>
    <w:rsid w:val="00D248CF"/>
    <w:rsid w:val="00D37D7B"/>
    <w:rsid w:val="00D455C8"/>
    <w:rsid w:val="00D53343"/>
    <w:rsid w:val="00D537BA"/>
    <w:rsid w:val="00D633DE"/>
    <w:rsid w:val="00D67F4F"/>
    <w:rsid w:val="00D755D8"/>
    <w:rsid w:val="00D83E56"/>
    <w:rsid w:val="00D87EF9"/>
    <w:rsid w:val="00D91CDD"/>
    <w:rsid w:val="00DB1475"/>
    <w:rsid w:val="00DC18C7"/>
    <w:rsid w:val="00DC5B20"/>
    <w:rsid w:val="00DC6D17"/>
    <w:rsid w:val="00DD3B52"/>
    <w:rsid w:val="00DE207B"/>
    <w:rsid w:val="00DE5E3F"/>
    <w:rsid w:val="00E154BD"/>
    <w:rsid w:val="00E256FD"/>
    <w:rsid w:val="00E54210"/>
    <w:rsid w:val="00E63AF0"/>
    <w:rsid w:val="00E86377"/>
    <w:rsid w:val="00E87AAC"/>
    <w:rsid w:val="00E92674"/>
    <w:rsid w:val="00E970A1"/>
    <w:rsid w:val="00EA4DD0"/>
    <w:rsid w:val="00EB2A49"/>
    <w:rsid w:val="00EB4122"/>
    <w:rsid w:val="00EB4AE3"/>
    <w:rsid w:val="00EB6488"/>
    <w:rsid w:val="00EC229A"/>
    <w:rsid w:val="00EE5D4D"/>
    <w:rsid w:val="00EF055E"/>
    <w:rsid w:val="00EF7F52"/>
    <w:rsid w:val="00F03E16"/>
    <w:rsid w:val="00F14951"/>
    <w:rsid w:val="00F20071"/>
    <w:rsid w:val="00F21576"/>
    <w:rsid w:val="00F243B8"/>
    <w:rsid w:val="00F25A44"/>
    <w:rsid w:val="00F321D0"/>
    <w:rsid w:val="00F43C93"/>
    <w:rsid w:val="00F60663"/>
    <w:rsid w:val="00F669AB"/>
    <w:rsid w:val="00F762CD"/>
    <w:rsid w:val="00F86451"/>
    <w:rsid w:val="00F90908"/>
    <w:rsid w:val="00F93252"/>
    <w:rsid w:val="00FB479B"/>
    <w:rsid w:val="00FB50A8"/>
    <w:rsid w:val="00FD04C4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F1D15"/>
  <w15:chartTrackingRefBased/>
  <w15:docId w15:val="{07D85D09-9649-411C-99FE-B8C456A6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D4D"/>
    <w:pPr>
      <w:keepNext/>
      <w:spacing w:after="0" w:line="240" w:lineRule="auto"/>
      <w:outlineLvl w:val="0"/>
    </w:pPr>
    <w:rPr>
      <w:b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5C8"/>
    <w:pPr>
      <w:keepNext/>
      <w:spacing w:after="0" w:line="240" w:lineRule="auto"/>
      <w:outlineLvl w:val="1"/>
    </w:pPr>
    <w:rPr>
      <w:i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5C8"/>
    <w:pPr>
      <w:keepNext/>
      <w:spacing w:after="0" w:line="276" w:lineRule="auto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1C63"/>
    <w:pPr>
      <w:keepNext/>
      <w:spacing w:after="0" w:line="276" w:lineRule="auto"/>
      <w:outlineLvl w:val="3"/>
    </w:pPr>
    <w:rPr>
      <w:b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5D4D"/>
    <w:rPr>
      <w:b/>
      <w:lang w:val="nl-NL"/>
    </w:rPr>
  </w:style>
  <w:style w:type="character" w:styleId="Hyperlink">
    <w:name w:val="Hyperlink"/>
    <w:basedOn w:val="DefaultParagraphFont"/>
    <w:uiPriority w:val="99"/>
    <w:unhideWhenUsed/>
    <w:rsid w:val="00D455C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455C8"/>
    <w:rPr>
      <w:i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D455C8"/>
    <w:rPr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7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AAC"/>
  </w:style>
  <w:style w:type="paragraph" w:styleId="Footer">
    <w:name w:val="footer"/>
    <w:basedOn w:val="Normal"/>
    <w:link w:val="FooterChar"/>
    <w:uiPriority w:val="99"/>
    <w:unhideWhenUsed/>
    <w:rsid w:val="00E87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AAC"/>
  </w:style>
  <w:style w:type="character" w:customStyle="1" w:styleId="Heading4Char">
    <w:name w:val="Heading 4 Char"/>
    <w:basedOn w:val="DefaultParagraphFont"/>
    <w:link w:val="Heading4"/>
    <w:uiPriority w:val="9"/>
    <w:rsid w:val="005C1C63"/>
    <w:rPr>
      <w:b/>
      <w:sz w:val="24"/>
      <w:szCs w:val="24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445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5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567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D3B52"/>
    <w:pPr>
      <w:spacing w:after="0" w:line="240" w:lineRule="auto"/>
    </w:pPr>
    <w:rPr>
      <w:i/>
      <w:sz w:val="20"/>
      <w:szCs w:val="20"/>
      <w:lang w:val="nl-NL"/>
    </w:rPr>
  </w:style>
  <w:style w:type="character" w:customStyle="1" w:styleId="BodyTextChar">
    <w:name w:val="Body Text Char"/>
    <w:basedOn w:val="DefaultParagraphFont"/>
    <w:link w:val="BodyText"/>
    <w:uiPriority w:val="99"/>
    <w:rsid w:val="00DD3B52"/>
    <w:rPr>
      <w:i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brielle.rossing@hz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8253E-8471-47F7-9310-75FC8E4C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161</Words>
  <Characters>931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G.A. Rossing</dc:creator>
  <cp:keywords/>
  <dc:description/>
  <cp:lastModifiedBy>G.A. Rossing</cp:lastModifiedBy>
  <cp:revision>93</cp:revision>
  <cp:lastPrinted>2015-03-24T10:10:00Z</cp:lastPrinted>
  <dcterms:created xsi:type="dcterms:W3CDTF">2015-01-23T12:50:00Z</dcterms:created>
  <dcterms:modified xsi:type="dcterms:W3CDTF">2015-03-31T09:50:00Z</dcterms:modified>
</cp:coreProperties>
</file>